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68" w:rsidRDefault="00230568">
      <w:pPr>
        <w:rPr>
          <w:sz w:val="40"/>
          <w:szCs w:val="40"/>
        </w:rPr>
      </w:pPr>
      <w:r>
        <w:rPr>
          <w:sz w:val="40"/>
          <w:szCs w:val="40"/>
        </w:rPr>
        <w:t>NTATS Board Meeting: 1</w:t>
      </w:r>
      <w:r w:rsidR="009B0194">
        <w:rPr>
          <w:sz w:val="40"/>
          <w:szCs w:val="40"/>
        </w:rPr>
        <w:t>2</w:t>
      </w:r>
      <w:r>
        <w:rPr>
          <w:sz w:val="40"/>
          <w:szCs w:val="40"/>
        </w:rPr>
        <w:t>/</w:t>
      </w:r>
      <w:r w:rsidR="009B0194">
        <w:rPr>
          <w:sz w:val="40"/>
          <w:szCs w:val="40"/>
        </w:rPr>
        <w:t>9</w:t>
      </w:r>
      <w:r>
        <w:rPr>
          <w:sz w:val="40"/>
          <w:szCs w:val="40"/>
        </w:rPr>
        <w:t xml:space="preserve">/18; </w:t>
      </w:r>
      <w:r w:rsidR="009B0194">
        <w:rPr>
          <w:sz w:val="40"/>
          <w:szCs w:val="40"/>
        </w:rPr>
        <w:t>5:00pm</w:t>
      </w:r>
      <w:r w:rsidR="00A75403">
        <w:rPr>
          <w:sz w:val="40"/>
          <w:szCs w:val="40"/>
        </w:rPr>
        <w:t xml:space="preserve"> </w:t>
      </w:r>
    </w:p>
    <w:p w:rsidR="00F50D62" w:rsidRDefault="009B0194">
      <w:pPr>
        <w:rPr>
          <w:sz w:val="24"/>
          <w:szCs w:val="24"/>
        </w:rPr>
      </w:pPr>
      <w:r>
        <w:rPr>
          <w:sz w:val="24"/>
          <w:szCs w:val="24"/>
        </w:rPr>
        <w:t>@ Mercado Juarez, S. Arlington- prior to Christmas Social</w:t>
      </w:r>
    </w:p>
    <w:p w:rsidR="00B55668" w:rsidRDefault="009B0194">
      <w:pPr>
        <w:rPr>
          <w:sz w:val="24"/>
          <w:szCs w:val="24"/>
        </w:rPr>
      </w:pPr>
      <w:r>
        <w:rPr>
          <w:sz w:val="24"/>
          <w:szCs w:val="24"/>
        </w:rPr>
        <w:t>5:04pm</w:t>
      </w:r>
      <w:r w:rsidR="00F50D62">
        <w:rPr>
          <w:sz w:val="24"/>
          <w:szCs w:val="24"/>
        </w:rPr>
        <w:tab/>
      </w:r>
      <w:r w:rsidR="00AB785E">
        <w:rPr>
          <w:sz w:val="24"/>
          <w:szCs w:val="24"/>
        </w:rPr>
        <w:tab/>
      </w:r>
      <w:r w:rsidR="00F50D62">
        <w:rPr>
          <w:sz w:val="24"/>
          <w:szCs w:val="24"/>
        </w:rPr>
        <w:t>Meeting Called to Order</w:t>
      </w:r>
      <w:r w:rsidR="00DC60A1">
        <w:rPr>
          <w:sz w:val="24"/>
          <w:szCs w:val="24"/>
        </w:rPr>
        <w:t xml:space="preserve">- </w:t>
      </w:r>
      <w:r w:rsidR="00230568">
        <w:rPr>
          <w:sz w:val="24"/>
          <w:szCs w:val="24"/>
        </w:rPr>
        <w:t>Jonathan Hancock</w:t>
      </w:r>
    </w:p>
    <w:p w:rsidR="00AB785E" w:rsidRDefault="00F50D62">
      <w:pPr>
        <w:rPr>
          <w:sz w:val="24"/>
          <w:szCs w:val="24"/>
        </w:rPr>
      </w:pPr>
      <w:r>
        <w:rPr>
          <w:sz w:val="24"/>
          <w:szCs w:val="24"/>
        </w:rPr>
        <w:t>Attendees:</w:t>
      </w:r>
    </w:p>
    <w:p w:rsidR="00230568" w:rsidRDefault="00AB785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B0194">
        <w:rPr>
          <w:sz w:val="24"/>
          <w:szCs w:val="24"/>
        </w:rPr>
        <w:t>Scott Fletcher</w:t>
      </w:r>
      <w:r w:rsidR="009B0194">
        <w:rPr>
          <w:sz w:val="24"/>
          <w:szCs w:val="24"/>
        </w:rPr>
        <w:tab/>
      </w:r>
      <w:r w:rsidR="009B0194">
        <w:rPr>
          <w:sz w:val="24"/>
          <w:szCs w:val="24"/>
        </w:rPr>
        <w:tab/>
      </w:r>
      <w:r w:rsidR="009B0194">
        <w:rPr>
          <w:sz w:val="24"/>
          <w:szCs w:val="24"/>
        </w:rPr>
        <w:tab/>
        <w:t xml:space="preserve">Stephanie </w:t>
      </w:r>
      <w:proofErr w:type="spellStart"/>
      <w:r w:rsidR="009B0194">
        <w:rPr>
          <w:sz w:val="24"/>
          <w:szCs w:val="24"/>
        </w:rPr>
        <w:t>Jeva</w:t>
      </w:r>
      <w:r w:rsidR="00230568">
        <w:rPr>
          <w:sz w:val="24"/>
          <w:szCs w:val="24"/>
        </w:rPr>
        <w:t>s</w:t>
      </w:r>
      <w:proofErr w:type="spellEnd"/>
    </w:p>
    <w:p w:rsidR="00230568" w:rsidRDefault="009B0194" w:rsidP="00230568">
      <w:pPr>
        <w:ind w:firstLine="720"/>
        <w:rPr>
          <w:sz w:val="24"/>
          <w:szCs w:val="24"/>
        </w:rPr>
      </w:pPr>
      <w:r>
        <w:rPr>
          <w:sz w:val="24"/>
          <w:szCs w:val="24"/>
        </w:rPr>
        <w:t>Jon</w:t>
      </w:r>
      <w:r w:rsidR="00230568">
        <w:rPr>
          <w:sz w:val="24"/>
          <w:szCs w:val="24"/>
        </w:rPr>
        <w:t xml:space="preserve"> Hancock</w:t>
      </w:r>
      <w:r w:rsidR="00230568">
        <w:rPr>
          <w:sz w:val="24"/>
          <w:szCs w:val="24"/>
        </w:rPr>
        <w:tab/>
      </w:r>
      <w:r w:rsidR="00230568">
        <w:rPr>
          <w:sz w:val="24"/>
          <w:szCs w:val="24"/>
        </w:rPr>
        <w:tab/>
      </w:r>
      <w:r>
        <w:rPr>
          <w:sz w:val="24"/>
          <w:szCs w:val="24"/>
        </w:rPr>
        <w:tab/>
        <w:t>Roddy Smith</w:t>
      </w:r>
    </w:p>
    <w:p w:rsidR="00230568" w:rsidRDefault="00230568" w:rsidP="00230568">
      <w:pPr>
        <w:ind w:firstLine="720"/>
        <w:rPr>
          <w:sz w:val="24"/>
          <w:szCs w:val="24"/>
        </w:rPr>
      </w:pPr>
      <w:r>
        <w:rPr>
          <w:sz w:val="24"/>
          <w:szCs w:val="24"/>
        </w:rPr>
        <w:t>Kayla Parker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3AF0">
        <w:rPr>
          <w:sz w:val="24"/>
          <w:szCs w:val="24"/>
        </w:rPr>
        <w:t xml:space="preserve">Marc </w:t>
      </w:r>
      <w:proofErr w:type="spellStart"/>
      <w:r w:rsidR="00DF3AF0">
        <w:rPr>
          <w:sz w:val="24"/>
          <w:szCs w:val="24"/>
        </w:rPr>
        <w:t>Megill</w:t>
      </w:r>
      <w:proofErr w:type="spellEnd"/>
    </w:p>
    <w:p w:rsidR="00230568" w:rsidRDefault="00230568" w:rsidP="00230568">
      <w:pPr>
        <w:ind w:firstLine="720"/>
        <w:rPr>
          <w:sz w:val="24"/>
          <w:szCs w:val="24"/>
        </w:rPr>
      </w:pPr>
      <w:r>
        <w:rPr>
          <w:sz w:val="24"/>
          <w:szCs w:val="24"/>
        </w:rPr>
        <w:t>Matt Bl</w:t>
      </w:r>
      <w:r w:rsidR="009B0194">
        <w:rPr>
          <w:sz w:val="24"/>
          <w:szCs w:val="24"/>
        </w:rPr>
        <w:t>i</w:t>
      </w:r>
      <w:r>
        <w:rPr>
          <w:sz w:val="24"/>
          <w:szCs w:val="24"/>
        </w:rPr>
        <w:t>mline</w:t>
      </w:r>
      <w:r w:rsidR="00DF3AF0">
        <w:rPr>
          <w:sz w:val="24"/>
          <w:szCs w:val="24"/>
        </w:rPr>
        <w:tab/>
      </w:r>
      <w:r w:rsidR="00DF3AF0">
        <w:rPr>
          <w:sz w:val="24"/>
          <w:szCs w:val="24"/>
        </w:rPr>
        <w:tab/>
      </w:r>
      <w:r w:rsidR="00DF3AF0">
        <w:rPr>
          <w:sz w:val="24"/>
          <w:szCs w:val="24"/>
        </w:rPr>
        <w:tab/>
      </w:r>
      <w:r w:rsidR="009B0194">
        <w:rPr>
          <w:sz w:val="24"/>
          <w:szCs w:val="24"/>
        </w:rPr>
        <w:t xml:space="preserve">Todd </w:t>
      </w:r>
      <w:proofErr w:type="spellStart"/>
      <w:r w:rsidR="009B0194">
        <w:rPr>
          <w:sz w:val="24"/>
          <w:szCs w:val="24"/>
        </w:rPr>
        <w:t>Urbanek</w:t>
      </w:r>
      <w:proofErr w:type="spellEnd"/>
    </w:p>
    <w:p w:rsidR="00F50D62" w:rsidRDefault="00F50D62" w:rsidP="00F50D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Agenda and Treasurer’s Report </w:t>
      </w:r>
      <w:r w:rsidR="00DF3AF0">
        <w:rPr>
          <w:sz w:val="24"/>
          <w:szCs w:val="24"/>
        </w:rPr>
        <w:t>posted on line &amp; emailed to all attendees</w:t>
      </w:r>
    </w:p>
    <w:p w:rsidR="00DF3AF0" w:rsidRDefault="00DF3AF0" w:rsidP="00F50D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Previous Meeting Board Notes accepted by </w:t>
      </w:r>
      <w:r w:rsidR="009B0194">
        <w:rPr>
          <w:sz w:val="24"/>
          <w:szCs w:val="24"/>
        </w:rPr>
        <w:t>M. Blimline</w:t>
      </w:r>
      <w:r>
        <w:rPr>
          <w:sz w:val="24"/>
          <w:szCs w:val="24"/>
        </w:rPr>
        <w:t xml:space="preserve"> / second by </w:t>
      </w:r>
      <w:r w:rsidR="009B0194">
        <w:rPr>
          <w:sz w:val="24"/>
          <w:szCs w:val="24"/>
        </w:rPr>
        <w:t xml:space="preserve">M. </w:t>
      </w:r>
      <w:proofErr w:type="spellStart"/>
      <w:r w:rsidR="009B0194">
        <w:rPr>
          <w:sz w:val="24"/>
          <w:szCs w:val="24"/>
        </w:rPr>
        <w:t>Megill</w:t>
      </w:r>
      <w:proofErr w:type="spellEnd"/>
      <w:r>
        <w:rPr>
          <w:sz w:val="24"/>
          <w:szCs w:val="24"/>
        </w:rPr>
        <w:t>.</w:t>
      </w:r>
    </w:p>
    <w:p w:rsidR="000F088C" w:rsidRDefault="009B0194" w:rsidP="00DF3A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Marc </w:t>
      </w:r>
      <w:proofErr w:type="spellStart"/>
      <w:r>
        <w:rPr>
          <w:sz w:val="24"/>
          <w:szCs w:val="24"/>
        </w:rPr>
        <w:t>Megill</w:t>
      </w:r>
      <w:proofErr w:type="spellEnd"/>
      <w:r>
        <w:rPr>
          <w:sz w:val="24"/>
          <w:szCs w:val="24"/>
        </w:rPr>
        <w:t xml:space="preserve"> gave Treasurer’s Report- </w:t>
      </w:r>
    </w:p>
    <w:p w:rsidR="000F088C" w:rsidRDefault="000F088C" w:rsidP="000F08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M. Blimline had a question about NTATS boundaries and who could join/ attend Symposium. </w:t>
      </w:r>
      <w:r w:rsidR="006D1E6A">
        <w:rPr>
          <w:sz w:val="24"/>
          <w:szCs w:val="24"/>
        </w:rPr>
        <w:t xml:space="preserve">Boundaries are set by TSATA </w:t>
      </w:r>
      <w:r w:rsidR="0039516A">
        <w:rPr>
          <w:sz w:val="24"/>
          <w:szCs w:val="24"/>
        </w:rPr>
        <w:t xml:space="preserve">(Region 4 based) </w:t>
      </w:r>
      <w:r w:rsidR="006D1E6A">
        <w:rPr>
          <w:sz w:val="24"/>
          <w:szCs w:val="24"/>
        </w:rPr>
        <w:t>but anyone can become a member.</w:t>
      </w:r>
    </w:p>
    <w:p w:rsidR="009B0194" w:rsidRDefault="009B0194" w:rsidP="000F088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S. Fletcher motioned to accept; Second by Matt </w:t>
      </w:r>
      <w:proofErr w:type="spellStart"/>
      <w:r>
        <w:rPr>
          <w:sz w:val="24"/>
          <w:szCs w:val="24"/>
        </w:rPr>
        <w:t>Bimline</w:t>
      </w:r>
      <w:proofErr w:type="spellEnd"/>
    </w:p>
    <w:p w:rsidR="00DF3AF0" w:rsidRDefault="009B0194" w:rsidP="00DF3A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Rick Redden</w:t>
      </w:r>
      <w:r w:rsidR="00DF3AF0" w:rsidRPr="00DF3AF0">
        <w:rPr>
          <w:sz w:val="24"/>
          <w:szCs w:val="24"/>
        </w:rPr>
        <w:t>:</w:t>
      </w:r>
      <w:r>
        <w:rPr>
          <w:sz w:val="24"/>
          <w:szCs w:val="24"/>
        </w:rPr>
        <w:t xml:space="preserve"> No report / absent</w:t>
      </w:r>
    </w:p>
    <w:p w:rsidR="00EE55EA" w:rsidRDefault="00EE55EA" w:rsidP="00EE55E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Business: Jonathan Hitchcock</w:t>
      </w:r>
    </w:p>
    <w:p w:rsidR="008A5E66" w:rsidRDefault="008A5E66" w:rsidP="008A5E6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A5E66">
        <w:rPr>
          <w:sz w:val="24"/>
          <w:szCs w:val="24"/>
        </w:rPr>
        <w:t>April 13 is symposium date.</w:t>
      </w:r>
      <w:r w:rsidR="0098212B">
        <w:rPr>
          <w:sz w:val="24"/>
          <w:szCs w:val="24"/>
        </w:rPr>
        <w:t xml:space="preserve"> Topic- Mental / Behavioral Health</w:t>
      </w:r>
    </w:p>
    <w:p w:rsidR="008A5E66" w:rsidRDefault="008A5E66" w:rsidP="008A5E6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Push for people to register (online)</w:t>
      </w:r>
    </w:p>
    <w:p w:rsidR="008A5E66" w:rsidRDefault="008A5E66" w:rsidP="008A5E6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Announced David Young elected as new president.</w:t>
      </w:r>
    </w:p>
    <w:p w:rsidR="00AB785E" w:rsidRDefault="00AB785E" w:rsidP="00F50D6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Stephanie </w:t>
      </w:r>
      <w:proofErr w:type="spellStart"/>
      <w:r>
        <w:rPr>
          <w:sz w:val="24"/>
          <w:szCs w:val="24"/>
        </w:rPr>
        <w:t>Jevas</w:t>
      </w:r>
      <w:proofErr w:type="spellEnd"/>
      <w:r>
        <w:rPr>
          <w:sz w:val="24"/>
          <w:szCs w:val="24"/>
        </w:rPr>
        <w:t xml:space="preserve"> </w:t>
      </w:r>
      <w:r w:rsidR="00B60DE0">
        <w:rPr>
          <w:sz w:val="24"/>
          <w:szCs w:val="24"/>
        </w:rPr>
        <w:t>passed out</w:t>
      </w:r>
      <w:r>
        <w:rPr>
          <w:sz w:val="24"/>
          <w:szCs w:val="24"/>
        </w:rPr>
        <w:t xml:space="preserve"> Professional Program </w:t>
      </w:r>
      <w:r w:rsidR="00B60DE0">
        <w:rPr>
          <w:sz w:val="24"/>
          <w:szCs w:val="24"/>
        </w:rPr>
        <w:t>“Proof”</w:t>
      </w:r>
      <w:r>
        <w:rPr>
          <w:sz w:val="24"/>
          <w:szCs w:val="24"/>
        </w:rPr>
        <w:t>.</w:t>
      </w:r>
    </w:p>
    <w:p w:rsidR="0019524D" w:rsidRDefault="0019524D" w:rsidP="0019524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Theme will be Mental Health Platform</w:t>
      </w:r>
      <w:r w:rsidR="006B24C4">
        <w:rPr>
          <w:sz w:val="24"/>
          <w:szCs w:val="24"/>
        </w:rPr>
        <w:t xml:space="preserve"> per discussion</w:t>
      </w:r>
      <w:r>
        <w:rPr>
          <w:sz w:val="24"/>
          <w:szCs w:val="24"/>
        </w:rPr>
        <w:t xml:space="preserve">- </w:t>
      </w:r>
      <w:r w:rsidR="0098212B">
        <w:rPr>
          <w:sz w:val="24"/>
          <w:szCs w:val="24"/>
        </w:rPr>
        <w:t xml:space="preserve">Keynote speaker- Dr. Taylor-possibly. </w:t>
      </w:r>
      <w:r w:rsidR="00495205">
        <w:rPr>
          <w:sz w:val="24"/>
          <w:szCs w:val="24"/>
        </w:rPr>
        <w:t>Kayla will follow up with Stephanie.</w:t>
      </w:r>
    </w:p>
    <w:p w:rsidR="00967A12" w:rsidRDefault="00967A12" w:rsidP="0019524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Round Table- Best Practices in AT- growing an AT Program. Talking Points for building / growing AT program.</w:t>
      </w:r>
    </w:p>
    <w:p w:rsidR="00B60DE0" w:rsidRDefault="00A726E9" w:rsidP="006B24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 Program- Discussed M. Blimline as possible replacement as J. Mannis would like to step down from this committee chair position if possible. Two other people are also interested in the position.</w:t>
      </w:r>
      <w:r w:rsidR="00495205">
        <w:rPr>
          <w:sz w:val="24"/>
          <w:szCs w:val="24"/>
        </w:rPr>
        <w:t xml:space="preserve"> Transition in to the position- maybe Co chair for next year to learn job description.</w:t>
      </w:r>
    </w:p>
    <w:p w:rsidR="00936E2A" w:rsidRDefault="00495205" w:rsidP="006B24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936E2A">
        <w:rPr>
          <w:sz w:val="24"/>
          <w:szCs w:val="24"/>
        </w:rPr>
        <w:t>nline registration will open Jan. 1, 2019 for symposium.</w:t>
      </w:r>
    </w:p>
    <w:p w:rsidR="00495205" w:rsidRDefault="00495205" w:rsidP="006B24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Send out flyer through SWATA database to get outside interests.</w:t>
      </w:r>
    </w:p>
    <w:p w:rsidR="00936E2A" w:rsidRDefault="00936E2A" w:rsidP="006B24C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Kayla </w:t>
      </w:r>
      <w:r w:rsidR="00495205">
        <w:rPr>
          <w:sz w:val="24"/>
          <w:szCs w:val="24"/>
        </w:rPr>
        <w:t>Parker</w:t>
      </w:r>
      <w:r>
        <w:rPr>
          <w:sz w:val="24"/>
          <w:szCs w:val="24"/>
        </w:rPr>
        <w:t xml:space="preserve"> spoke on social media / technology and mentioned putting SAT Olympics videos on the website. </w:t>
      </w:r>
    </w:p>
    <w:p w:rsidR="00936E2A" w:rsidRDefault="00936E2A" w:rsidP="00936E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She also still needs scholarship recipients for website.</w:t>
      </w:r>
    </w:p>
    <w:p w:rsidR="00936E2A" w:rsidRDefault="00936E2A" w:rsidP="00936E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Kayla needs sponsor levels and current sponsors from Kyle Tribble to update website.</w:t>
      </w:r>
      <w:r w:rsidR="00A6442D">
        <w:rPr>
          <w:sz w:val="24"/>
          <w:szCs w:val="24"/>
        </w:rPr>
        <w:t xml:space="preserve"> (Levels 250.00 &amp; 500.00)</w:t>
      </w:r>
    </w:p>
    <w:p w:rsidR="00936E2A" w:rsidRDefault="00936E2A" w:rsidP="00936E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Kayla requested pictures for Historian- Brittany Rogers</w:t>
      </w:r>
      <w:r w:rsidR="00A6442D">
        <w:rPr>
          <w:sz w:val="24"/>
          <w:szCs w:val="24"/>
        </w:rPr>
        <w:t xml:space="preserve"> w/ SWATA requested NTATS pictures for their symposium this year.</w:t>
      </w:r>
      <w:r>
        <w:rPr>
          <w:sz w:val="24"/>
          <w:szCs w:val="24"/>
        </w:rPr>
        <w:t xml:space="preserve"> </w:t>
      </w:r>
    </w:p>
    <w:p w:rsidR="00936E2A" w:rsidRDefault="00936E2A" w:rsidP="00936E2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It was mentioned that we need to get award deadlines up on the website.</w:t>
      </w:r>
    </w:p>
    <w:p w:rsidR="008164DE" w:rsidRDefault="00A726E9" w:rsidP="00A726E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26E9">
        <w:rPr>
          <w:sz w:val="24"/>
          <w:szCs w:val="24"/>
        </w:rPr>
        <w:t>B</w:t>
      </w:r>
      <w:r w:rsidR="008164DE" w:rsidRPr="00A726E9">
        <w:rPr>
          <w:sz w:val="24"/>
          <w:szCs w:val="24"/>
        </w:rPr>
        <w:t>en also reminded the board of his desire to set down as registration chair</w:t>
      </w:r>
    </w:p>
    <w:p w:rsidR="00936E2A" w:rsidRDefault="00936E2A" w:rsidP="00A726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College/ Universities: Sarah was not present to give a report.</w:t>
      </w:r>
    </w:p>
    <w:p w:rsidR="00F12FA7" w:rsidRDefault="00F12FA7" w:rsidP="002507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Todd </w:t>
      </w:r>
      <w:proofErr w:type="spellStart"/>
      <w:r>
        <w:rPr>
          <w:sz w:val="24"/>
          <w:szCs w:val="24"/>
        </w:rPr>
        <w:t>Urbanek</w:t>
      </w:r>
      <w:proofErr w:type="spellEnd"/>
      <w:r>
        <w:rPr>
          <w:sz w:val="24"/>
          <w:szCs w:val="24"/>
        </w:rPr>
        <w:t xml:space="preserve">- </w:t>
      </w:r>
      <w:r w:rsidR="00A6442D">
        <w:rPr>
          <w:sz w:val="24"/>
          <w:szCs w:val="24"/>
        </w:rPr>
        <w:t xml:space="preserve">Requested </w:t>
      </w:r>
      <w:r w:rsidR="00DA4437">
        <w:rPr>
          <w:sz w:val="24"/>
          <w:szCs w:val="24"/>
        </w:rPr>
        <w:t xml:space="preserve">approved </w:t>
      </w:r>
      <w:r w:rsidR="00A6442D">
        <w:rPr>
          <w:sz w:val="24"/>
          <w:szCs w:val="24"/>
        </w:rPr>
        <w:t xml:space="preserve">minutes from our meetings be posted on website for </w:t>
      </w:r>
      <w:r w:rsidR="00DA4437">
        <w:rPr>
          <w:sz w:val="24"/>
          <w:szCs w:val="24"/>
        </w:rPr>
        <w:t xml:space="preserve">transparency with our members. Also, </w:t>
      </w:r>
      <w:r>
        <w:rPr>
          <w:sz w:val="24"/>
          <w:szCs w:val="24"/>
        </w:rPr>
        <w:t>Ben Buck Scholarship Awards</w:t>
      </w:r>
      <w:r w:rsidR="00250781">
        <w:rPr>
          <w:sz w:val="24"/>
          <w:szCs w:val="24"/>
        </w:rPr>
        <w:t xml:space="preserve">- </w:t>
      </w:r>
      <w:r w:rsidR="00936E2A">
        <w:rPr>
          <w:sz w:val="24"/>
          <w:szCs w:val="24"/>
        </w:rPr>
        <w:t>He will be meeting with his committee soon for this year’s scholarships.</w:t>
      </w:r>
    </w:p>
    <w:p w:rsidR="00F12FA7" w:rsidRDefault="00F12FA7" w:rsidP="00F12F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David </w:t>
      </w:r>
      <w:proofErr w:type="spellStart"/>
      <w:r>
        <w:rPr>
          <w:sz w:val="24"/>
          <w:szCs w:val="24"/>
        </w:rPr>
        <w:t>Ortmeier</w:t>
      </w:r>
      <w:proofErr w:type="spellEnd"/>
      <w:r>
        <w:rPr>
          <w:sz w:val="24"/>
          <w:szCs w:val="24"/>
        </w:rPr>
        <w:t xml:space="preserve">- </w:t>
      </w:r>
      <w:r w:rsidR="00936E2A">
        <w:rPr>
          <w:sz w:val="24"/>
          <w:szCs w:val="24"/>
        </w:rPr>
        <w:t>not present- no report for his committee.</w:t>
      </w:r>
      <w:r w:rsidR="006D1E6A">
        <w:rPr>
          <w:sz w:val="24"/>
          <w:szCs w:val="24"/>
        </w:rPr>
        <w:t xml:space="preserve"> Trina Hughes has been added to this committee.</w:t>
      </w:r>
      <w:r w:rsidR="00A6442D">
        <w:rPr>
          <w:sz w:val="24"/>
          <w:szCs w:val="24"/>
        </w:rPr>
        <w:t xml:space="preserve"> Need to establish deadline for applications.</w:t>
      </w:r>
    </w:p>
    <w:p w:rsidR="00DA4437" w:rsidRDefault="00DA4437" w:rsidP="00F12F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J. Hancock will reach out to Yvette Carson to see if she wants to chair the Student Program for symposium.</w:t>
      </w:r>
    </w:p>
    <w:p w:rsidR="00A6442D" w:rsidRDefault="00DA4437" w:rsidP="00F12F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David</w:t>
      </w:r>
      <w:r w:rsidR="00A6442D">
        <w:rPr>
          <w:sz w:val="24"/>
          <w:szCs w:val="24"/>
        </w:rPr>
        <w:t xml:space="preserve"> Young was not present but is checking with his committee members to see about replacing him as he rolls into being NTATS President.</w:t>
      </w:r>
    </w:p>
    <w:p w:rsidR="00250781" w:rsidRDefault="00250781" w:rsidP="00F12F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Roddy Smith next spoke on T-Shirts and Student Olympics. All is going well.</w:t>
      </w:r>
      <w:r w:rsidR="00252871">
        <w:rPr>
          <w:sz w:val="24"/>
          <w:szCs w:val="24"/>
        </w:rPr>
        <w:t xml:space="preserve"> </w:t>
      </w:r>
      <w:bookmarkStart w:id="0" w:name="_GoBack"/>
      <w:bookmarkEnd w:id="0"/>
    </w:p>
    <w:p w:rsidR="00252871" w:rsidRDefault="00923B06" w:rsidP="002528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Matt Bli</w:t>
      </w:r>
      <w:r w:rsidR="00252871">
        <w:rPr>
          <w:sz w:val="24"/>
          <w:szCs w:val="24"/>
        </w:rPr>
        <w:t>mline- Door Prizes- He stated this will come together a bit closer to the symposium</w:t>
      </w:r>
      <w:r w:rsidR="00D718CE">
        <w:rPr>
          <w:sz w:val="24"/>
          <w:szCs w:val="24"/>
        </w:rPr>
        <w:t>. He will start working on donations in February and March, 2019.</w:t>
      </w:r>
    </w:p>
    <w:p w:rsidR="006D1E6A" w:rsidRDefault="006D1E6A" w:rsidP="002528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meeting will be a phone conference on February 7, 2019 at 10:00am. J. Hancock will send out information prior to that date.</w:t>
      </w:r>
    </w:p>
    <w:p w:rsidR="00923B06" w:rsidRDefault="00923B06" w:rsidP="002528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R. Smith will make sure Quiz Bowl questions are changed.</w:t>
      </w:r>
    </w:p>
    <w:p w:rsidR="00490B32" w:rsidRDefault="00490B32" w:rsidP="00490B3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Meeting was adjourned </w:t>
      </w:r>
      <w:r w:rsidR="00250781">
        <w:rPr>
          <w:sz w:val="24"/>
          <w:szCs w:val="24"/>
        </w:rPr>
        <w:t xml:space="preserve">@ </w:t>
      </w:r>
      <w:r w:rsidR="006D1E6A">
        <w:rPr>
          <w:sz w:val="24"/>
          <w:szCs w:val="24"/>
        </w:rPr>
        <w:t>6:04pm to begin Christmas Social.</w:t>
      </w:r>
    </w:p>
    <w:sectPr w:rsidR="00490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363EC"/>
    <w:multiLevelType w:val="hybridMultilevel"/>
    <w:tmpl w:val="439052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246FF9"/>
    <w:multiLevelType w:val="hybridMultilevel"/>
    <w:tmpl w:val="305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62"/>
    <w:rsid w:val="000C0820"/>
    <w:rsid w:val="000E58D0"/>
    <w:rsid w:val="000F088C"/>
    <w:rsid w:val="00134AD1"/>
    <w:rsid w:val="0015308E"/>
    <w:rsid w:val="00186D72"/>
    <w:rsid w:val="0019524D"/>
    <w:rsid w:val="001B72B8"/>
    <w:rsid w:val="00230106"/>
    <w:rsid w:val="00230568"/>
    <w:rsid w:val="00250781"/>
    <w:rsid w:val="00252871"/>
    <w:rsid w:val="002A0EDE"/>
    <w:rsid w:val="00336BA2"/>
    <w:rsid w:val="00340EDD"/>
    <w:rsid w:val="003537B2"/>
    <w:rsid w:val="00382152"/>
    <w:rsid w:val="0039516A"/>
    <w:rsid w:val="00490B32"/>
    <w:rsid w:val="00495205"/>
    <w:rsid w:val="00515F56"/>
    <w:rsid w:val="00554098"/>
    <w:rsid w:val="006B24C4"/>
    <w:rsid w:val="006D1E6A"/>
    <w:rsid w:val="006E5D64"/>
    <w:rsid w:val="00754489"/>
    <w:rsid w:val="008164DE"/>
    <w:rsid w:val="008469EF"/>
    <w:rsid w:val="00875318"/>
    <w:rsid w:val="008A5E66"/>
    <w:rsid w:val="00923B06"/>
    <w:rsid w:val="00936E2A"/>
    <w:rsid w:val="009554A4"/>
    <w:rsid w:val="00967A12"/>
    <w:rsid w:val="0098212B"/>
    <w:rsid w:val="009930F9"/>
    <w:rsid w:val="009B0194"/>
    <w:rsid w:val="009F46D6"/>
    <w:rsid w:val="00A05585"/>
    <w:rsid w:val="00A6442D"/>
    <w:rsid w:val="00A726E9"/>
    <w:rsid w:val="00A75403"/>
    <w:rsid w:val="00AB2DB8"/>
    <w:rsid w:val="00AB785E"/>
    <w:rsid w:val="00AF22C7"/>
    <w:rsid w:val="00B01EA7"/>
    <w:rsid w:val="00B55668"/>
    <w:rsid w:val="00B60DE0"/>
    <w:rsid w:val="00B7287F"/>
    <w:rsid w:val="00C15900"/>
    <w:rsid w:val="00C35CCE"/>
    <w:rsid w:val="00CE3DAD"/>
    <w:rsid w:val="00D01F28"/>
    <w:rsid w:val="00D5770F"/>
    <w:rsid w:val="00D718CE"/>
    <w:rsid w:val="00D86515"/>
    <w:rsid w:val="00DA4437"/>
    <w:rsid w:val="00DB7362"/>
    <w:rsid w:val="00DC60A1"/>
    <w:rsid w:val="00DE3BD9"/>
    <w:rsid w:val="00DF3AF0"/>
    <w:rsid w:val="00E244E5"/>
    <w:rsid w:val="00E50A62"/>
    <w:rsid w:val="00E7018A"/>
    <w:rsid w:val="00EA207E"/>
    <w:rsid w:val="00EE55EA"/>
    <w:rsid w:val="00F010FE"/>
    <w:rsid w:val="00F12FA7"/>
    <w:rsid w:val="00F42C4B"/>
    <w:rsid w:val="00F50D62"/>
    <w:rsid w:val="00F5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99ED42-6C92-4EEA-8CF5-809A745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bsw</Company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Fletcher</dc:creator>
  <cp:lastModifiedBy>Scott Fletcher</cp:lastModifiedBy>
  <cp:revision>5</cp:revision>
  <cp:lastPrinted>2017-12-07T15:37:00Z</cp:lastPrinted>
  <dcterms:created xsi:type="dcterms:W3CDTF">2019-02-06T15:51:00Z</dcterms:created>
  <dcterms:modified xsi:type="dcterms:W3CDTF">2019-02-06T18:07:00Z</dcterms:modified>
</cp:coreProperties>
</file>